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31" w:type="dxa"/>
        <w:tblInd w:w="-567" w:type="dxa"/>
        <w:tblLook w:val="04A0" w:firstRow="1" w:lastRow="0" w:firstColumn="1" w:lastColumn="0" w:noHBand="0" w:noVBand="1"/>
      </w:tblPr>
      <w:tblGrid>
        <w:gridCol w:w="4357"/>
        <w:gridCol w:w="5674"/>
      </w:tblGrid>
      <w:tr w:rsidR="00615ED5" w14:paraId="0CE34639" w14:textId="77777777" w:rsidTr="00BB2895">
        <w:tc>
          <w:tcPr>
            <w:tcW w:w="4357" w:type="dxa"/>
          </w:tcPr>
          <w:p w14:paraId="0A18881D" w14:textId="77777777" w:rsidR="00615ED5" w:rsidRDefault="00F360A9">
            <w:pPr>
              <w:jc w:val="center"/>
              <w:rPr>
                <w:sz w:val="26"/>
              </w:rPr>
            </w:pPr>
            <w:r>
              <w:rPr>
                <w:sz w:val="26"/>
              </w:rPr>
              <w:t>UBND THÀNH PHỐ HẢI PHÒNG</w:t>
            </w:r>
          </w:p>
          <w:p w14:paraId="6A2A7056" w14:textId="77777777" w:rsidR="00615ED5" w:rsidRDefault="00F360A9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SỞ Y TẾ</w:t>
            </w:r>
          </w:p>
          <w:p w14:paraId="79248F18" w14:textId="232E557D" w:rsidR="00615ED5" w:rsidRDefault="00BB2895">
            <w:pPr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925F9F" wp14:editId="48397F50">
                      <wp:simplePos x="0" y="0"/>
                      <wp:positionH relativeFrom="column">
                        <wp:posOffset>1103630</wp:posOffset>
                      </wp:positionH>
                      <wp:positionV relativeFrom="paragraph">
                        <wp:posOffset>36830</wp:posOffset>
                      </wp:positionV>
                      <wp:extent cx="41275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2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C78B2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9pt,2.9pt" to="119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A929597" w14:textId="63866AF1" w:rsidR="00615ED5" w:rsidRDefault="00F360A9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Số: </w:t>
            </w:r>
            <w:r w:rsidR="005C1B24">
              <w:rPr>
                <w:sz w:val="26"/>
              </w:rPr>
              <w:t xml:space="preserve">           </w:t>
            </w:r>
            <w:r>
              <w:rPr>
                <w:sz w:val="26"/>
              </w:rPr>
              <w:t>/SYT-KHTC</w:t>
            </w:r>
          </w:p>
          <w:p w14:paraId="34817DB9" w14:textId="28C522AC" w:rsidR="00615ED5" w:rsidRDefault="00F360A9">
            <w:pPr>
              <w:spacing w:before="8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V/v đề nghị đăng tải và xin ý kiến góp ý Hồ sơ dự thảo Quyết định </w:t>
            </w:r>
            <w:r w:rsidR="00BB2895" w:rsidRPr="00BB2895">
              <w:rPr>
                <w:iCs/>
                <w:sz w:val="26"/>
                <w:szCs w:val="26"/>
                <w:lang w:val="nb-NO"/>
              </w:rPr>
              <w:t>quy định tiêu chuẩn, định mức sử dụng xe ô tô chuyên dùng thuộc lĩnh vực y tế của các cơ quan, đơn vị thuộc phạm vi quản lý của thành phố Hải Phòng</w:t>
            </w:r>
          </w:p>
        </w:tc>
        <w:tc>
          <w:tcPr>
            <w:tcW w:w="5674" w:type="dxa"/>
          </w:tcPr>
          <w:p w14:paraId="66C10110" w14:textId="77777777" w:rsidR="00615ED5" w:rsidRDefault="00F360A9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 w14:paraId="1552C15F" w14:textId="77777777" w:rsidR="00615ED5" w:rsidRDefault="00F360A9">
            <w:pPr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</w:p>
          <w:p w14:paraId="22D104F9" w14:textId="46BA0CA7" w:rsidR="00615ED5" w:rsidRDefault="00BB2895">
            <w:pPr>
              <w:jc w:val="center"/>
              <w:rPr>
                <w:i/>
                <w:sz w:val="24"/>
              </w:rPr>
            </w:pPr>
            <w:r>
              <w:rPr>
                <w:i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A8433E3" wp14:editId="4B46DE8B">
                      <wp:simplePos x="0" y="0"/>
                      <wp:positionH relativeFrom="column">
                        <wp:posOffset>864235</wp:posOffset>
                      </wp:positionH>
                      <wp:positionV relativeFrom="paragraph">
                        <wp:posOffset>41275</wp:posOffset>
                      </wp:positionV>
                      <wp:extent cx="16764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BF7AC8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05pt,3.25pt" to="200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7B8856B" w14:textId="7F4DB785" w:rsidR="00615ED5" w:rsidRDefault="00F360A9" w:rsidP="006879A2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</w:rPr>
              <w:t>Hải Phòng, ngày</w:t>
            </w:r>
            <w:r w:rsidR="005C1B24">
              <w:rPr>
                <w:i/>
              </w:rPr>
              <w:t xml:space="preserve">        </w:t>
            </w:r>
            <w:r>
              <w:rPr>
                <w:i/>
              </w:rPr>
              <w:t xml:space="preserve"> tháng </w:t>
            </w:r>
            <w:r w:rsidR="005C1B24">
              <w:rPr>
                <w:i/>
              </w:rPr>
              <w:t>03</w:t>
            </w:r>
            <w:r>
              <w:rPr>
                <w:i/>
              </w:rPr>
              <w:t xml:space="preserve"> năm 202</w:t>
            </w:r>
            <w:r w:rsidR="005C1B24">
              <w:rPr>
                <w:i/>
              </w:rPr>
              <w:t>6</w:t>
            </w:r>
          </w:p>
        </w:tc>
      </w:tr>
    </w:tbl>
    <w:p w14:paraId="06099ED9" w14:textId="77777777" w:rsidR="00615ED5" w:rsidRDefault="00615ED5">
      <w:pPr>
        <w:jc w:val="center"/>
      </w:pPr>
    </w:p>
    <w:p w14:paraId="3A1FAFC4" w14:textId="1337F94E" w:rsidR="00615ED5" w:rsidRDefault="00F360A9">
      <w:pPr>
        <w:spacing w:before="240"/>
        <w:jc w:val="center"/>
      </w:pPr>
      <w:r>
        <w:t>Kính gửi: Ban biên tập Cổng thông tin điện tử thành phố Hải Phòng</w:t>
      </w:r>
      <w:r w:rsidR="00D95ABB">
        <w:t>.</w:t>
      </w:r>
    </w:p>
    <w:p w14:paraId="6CA6D03C" w14:textId="77777777" w:rsidR="00615ED5" w:rsidRDefault="00615ED5">
      <w:pPr>
        <w:jc w:val="center"/>
      </w:pPr>
    </w:p>
    <w:p w14:paraId="568F8C6D" w14:textId="77777777" w:rsidR="00615ED5" w:rsidRDefault="00F360A9" w:rsidP="004B3735">
      <w:pPr>
        <w:spacing w:before="60" w:after="60" w:line="360" w:lineRule="exact"/>
        <w:ind w:firstLine="720"/>
        <w:jc w:val="both"/>
        <w:rPr>
          <w:iCs/>
        </w:rPr>
      </w:pPr>
      <w:r>
        <w:rPr>
          <w:iCs/>
        </w:rPr>
        <w:t xml:space="preserve">Căn cứ quy định của Luật Ban hành văn bản quy phạm pháp luật </w:t>
      </w:r>
      <w:r>
        <w:t>số 64/2025/QH15 ngày 19/02/2025 và Luật sửa đổi, bổ sung một số điều của Luật Ban hành văn bản quy phạm pháp luật ngày 25/6/2025; Nghị định số 78/2025/NĐ-CP ngày 01/4/2025 của Chính phủ Quy định chi tiết một số điều và biện pháp để tổ chức, hướng dẫn thi hành Luật Ban hành văn bản quy phạm pháp luật; Nghị định số 187/2025/NĐ-CP ngày 01/7/2025 của Chính phủ Sửa đổi, bổ sung một số điều của Nghị định số 78/2025/NĐ-CP ngày 01/4/2025 của Chính phủ và Nghị định số 79/2025/NĐ-CP ngày 01/4/2025 của Chính phủ về kiểm tra, rà soát, hệ thống hóa và xử lý văn bản quy phạm pháp luật.</w:t>
      </w:r>
    </w:p>
    <w:p w14:paraId="5C0B0A89" w14:textId="0515DEF5" w:rsidR="00615ED5" w:rsidRDefault="00F360A9" w:rsidP="004B3735">
      <w:pPr>
        <w:spacing w:before="60" w:after="60" w:line="360" w:lineRule="exact"/>
        <w:ind w:firstLine="720"/>
        <w:jc w:val="both"/>
        <w:rPr>
          <w:iCs/>
        </w:rPr>
      </w:pPr>
      <w:r>
        <w:rPr>
          <w:iCs/>
        </w:rPr>
        <w:t xml:space="preserve">Thực hiện Quyết định số </w:t>
      </w:r>
      <w:r w:rsidR="00174AB0">
        <w:rPr>
          <w:iCs/>
        </w:rPr>
        <w:t>290</w:t>
      </w:r>
      <w:r>
        <w:rPr>
          <w:iCs/>
        </w:rPr>
        <w:t xml:space="preserve">/QĐ-UBND ngày </w:t>
      </w:r>
      <w:r w:rsidR="00174AB0">
        <w:rPr>
          <w:iCs/>
        </w:rPr>
        <w:t>2</w:t>
      </w:r>
      <w:r>
        <w:rPr>
          <w:iCs/>
        </w:rPr>
        <w:t>3/</w:t>
      </w:r>
      <w:r w:rsidR="00174AB0">
        <w:rPr>
          <w:iCs/>
        </w:rPr>
        <w:t>01</w:t>
      </w:r>
      <w:r>
        <w:rPr>
          <w:iCs/>
        </w:rPr>
        <w:t>/202</w:t>
      </w:r>
      <w:r w:rsidR="00174AB0">
        <w:rPr>
          <w:iCs/>
        </w:rPr>
        <w:t>6</w:t>
      </w:r>
      <w:r>
        <w:rPr>
          <w:iCs/>
        </w:rPr>
        <w:t xml:space="preserve"> của </w:t>
      </w:r>
      <w:r w:rsidR="00174AB0">
        <w:rPr>
          <w:iCs/>
        </w:rPr>
        <w:t xml:space="preserve">Chủ tịch </w:t>
      </w:r>
      <w:r w:rsidR="00AE4EA0">
        <w:t xml:space="preserve">Ủy ban nhân dân </w:t>
      </w:r>
      <w:r>
        <w:rPr>
          <w:iCs/>
        </w:rPr>
        <w:t xml:space="preserve">thành phố Hải Phòng phê duyệt </w:t>
      </w:r>
      <w:r w:rsidR="00174AB0">
        <w:rPr>
          <w:iCs/>
        </w:rPr>
        <w:t>danh mục văn bản quy phạm pháp luật quy định chi tiết và nội dung được giao quy định</w:t>
      </w:r>
      <w:r>
        <w:rPr>
          <w:iCs/>
        </w:rPr>
        <w:t>.</w:t>
      </w:r>
    </w:p>
    <w:p w14:paraId="2EA01AEA" w14:textId="557A0B99" w:rsidR="00615ED5" w:rsidRDefault="00F360A9" w:rsidP="004B3735">
      <w:pPr>
        <w:spacing w:before="60" w:after="60" w:line="360" w:lineRule="exact"/>
        <w:ind w:firstLine="720"/>
        <w:jc w:val="both"/>
      </w:pPr>
      <w:r>
        <w:t>Theo hướng dẫn của Sở Tư pháp tại Công văn số 3</w:t>
      </w:r>
      <w:r w:rsidR="00174AB0">
        <w:t>8</w:t>
      </w:r>
      <w:r>
        <w:t xml:space="preserve">5/STP-XDVB </w:t>
      </w:r>
      <w:r w:rsidR="00174AB0">
        <w:t>27</w:t>
      </w:r>
      <w:r>
        <w:t>/</w:t>
      </w:r>
      <w:r w:rsidR="00174AB0">
        <w:t>01</w:t>
      </w:r>
      <w:r>
        <w:t>/202</w:t>
      </w:r>
      <w:r w:rsidR="00174AB0">
        <w:t>6</w:t>
      </w:r>
      <w:r>
        <w:t xml:space="preserve"> về trình tự, thủ tục xây dựng và ban hành </w:t>
      </w:r>
      <w:r w:rsidR="003A7ECF">
        <w:t>văn bản quy phạm pháp luật</w:t>
      </w:r>
      <w:r>
        <w:t>.</w:t>
      </w:r>
    </w:p>
    <w:p w14:paraId="4F35411F" w14:textId="17D61BA5" w:rsidR="00615ED5" w:rsidRDefault="00F360A9" w:rsidP="004B3735">
      <w:pPr>
        <w:spacing w:before="60" w:after="60" w:line="360" w:lineRule="exact"/>
        <w:ind w:firstLine="720"/>
        <w:jc w:val="both"/>
      </w:pPr>
      <w:r>
        <w:t xml:space="preserve">Sở Y tế đã xây dựng dự thảo Tờ trình và Quyết định của </w:t>
      </w:r>
      <w:r w:rsidR="00AE4EA0">
        <w:t>Ủy ban nhân dân</w:t>
      </w:r>
      <w:r>
        <w:t xml:space="preserve"> thành phố Hải Phòng </w:t>
      </w:r>
      <w:r w:rsidR="00AE4EA0">
        <w:rPr>
          <w:lang w:val="it-IT"/>
        </w:rPr>
        <w:t>quy định về tiêu chuẩn, định mức sử dụng xe ô tô chuyên dùng thuộc lĩnh vực y tế của các cơ quan, đơn vị thuộc phạm vi quản lý của thành phố Hải Phòng</w:t>
      </w:r>
      <w:r>
        <w:t xml:space="preserve">. Sở Y tế đề nghị </w:t>
      </w:r>
      <w:r>
        <w:rPr>
          <w:color w:val="000000"/>
        </w:rPr>
        <w:t xml:space="preserve">Ban Biên tập Cổng thông tin điện tử thành phố Hải Phòng đăng tải toàn văn Hồ sơ dự thảo </w:t>
      </w:r>
      <w:r>
        <w:rPr>
          <w:bCs/>
        </w:rPr>
        <w:t xml:space="preserve">Quyết định </w:t>
      </w:r>
      <w:r w:rsidR="00AE4EA0">
        <w:rPr>
          <w:lang w:val="it-IT"/>
        </w:rPr>
        <w:t>quy định về tiêu chuẩn, định mức sử dụng xe ô tô chuyên dùng thuộc lĩnh vực y tế của các cơ quan, đơn vị thuộc phạm vi quản lý của thành phố Hải Phòng</w:t>
      </w:r>
      <w:r w:rsidR="00AE4EA0">
        <w:t xml:space="preserve"> </w:t>
      </w:r>
      <w:r>
        <w:t>để các cơ quan, tổ chức, cá nhân tham gia đóng góp ý kiến.</w:t>
      </w:r>
    </w:p>
    <w:p w14:paraId="4910325B" w14:textId="3EF18343" w:rsidR="00615ED5" w:rsidRDefault="00F360A9" w:rsidP="004B3735">
      <w:pPr>
        <w:spacing w:before="60" w:after="60" w:line="360" w:lineRule="exact"/>
        <w:ind w:firstLine="720"/>
        <w:jc w:val="both"/>
        <w:rPr>
          <w:color w:val="000000"/>
        </w:rPr>
      </w:pPr>
      <w:r>
        <w:rPr>
          <w:color w:val="000000"/>
        </w:rPr>
        <w:t xml:space="preserve">Thời gian lấy ý kiến: </w:t>
      </w:r>
      <w:r w:rsidRPr="0051007D">
        <w:rPr>
          <w:b/>
        </w:rPr>
        <w:t xml:space="preserve">Từ ngày </w:t>
      </w:r>
      <w:r w:rsidR="003A7ECF">
        <w:rPr>
          <w:b/>
          <w:bCs/>
        </w:rPr>
        <w:t>1</w:t>
      </w:r>
      <w:r w:rsidR="007E4896">
        <w:rPr>
          <w:b/>
          <w:bCs/>
        </w:rPr>
        <w:t>3</w:t>
      </w:r>
      <w:r w:rsidRPr="0051007D">
        <w:rPr>
          <w:b/>
          <w:bCs/>
        </w:rPr>
        <w:t>/</w:t>
      </w:r>
      <w:r w:rsidR="00AE4EA0">
        <w:rPr>
          <w:b/>
          <w:bCs/>
        </w:rPr>
        <w:t>03</w:t>
      </w:r>
      <w:r w:rsidRPr="0051007D">
        <w:rPr>
          <w:b/>
          <w:bCs/>
        </w:rPr>
        <w:t>/202</w:t>
      </w:r>
      <w:r w:rsidR="00AE4EA0">
        <w:rPr>
          <w:b/>
          <w:bCs/>
        </w:rPr>
        <w:t>6</w:t>
      </w:r>
      <w:r w:rsidRPr="0051007D">
        <w:rPr>
          <w:b/>
        </w:rPr>
        <w:t xml:space="preserve"> đến ngày </w:t>
      </w:r>
      <w:r w:rsidR="003A7ECF">
        <w:rPr>
          <w:b/>
          <w:bCs/>
        </w:rPr>
        <w:t>2</w:t>
      </w:r>
      <w:r w:rsidR="007E4896">
        <w:rPr>
          <w:b/>
          <w:bCs/>
        </w:rPr>
        <w:t>3</w:t>
      </w:r>
      <w:r w:rsidRPr="0051007D">
        <w:rPr>
          <w:b/>
          <w:bCs/>
        </w:rPr>
        <w:t>/</w:t>
      </w:r>
      <w:r w:rsidR="00AE4EA0">
        <w:rPr>
          <w:b/>
          <w:bCs/>
        </w:rPr>
        <w:t>03</w:t>
      </w:r>
      <w:r w:rsidRPr="0051007D">
        <w:rPr>
          <w:b/>
          <w:bCs/>
        </w:rPr>
        <w:t>/202</w:t>
      </w:r>
      <w:r w:rsidR="00AE4EA0">
        <w:rPr>
          <w:b/>
          <w:bCs/>
        </w:rPr>
        <w:t>6</w:t>
      </w:r>
      <w:r w:rsidRPr="0051007D">
        <w:rPr>
          <w:b/>
          <w:bCs/>
        </w:rPr>
        <w:t>.</w:t>
      </w:r>
      <w:r w:rsidRPr="0051007D">
        <w:t xml:space="preserve"> </w:t>
      </w:r>
    </w:p>
    <w:p w14:paraId="0D689CB6" w14:textId="77777777" w:rsidR="00615ED5" w:rsidRDefault="00F360A9" w:rsidP="004B3735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Sở Y tế rất mong nhận được sự quan tâm phối hợp, thực hiện của Ban </w:t>
      </w:r>
      <w:r>
        <w:rPr>
          <w:sz w:val="28"/>
          <w:szCs w:val="28"/>
        </w:rPr>
        <w:t>Biên tập Cổng thông tin điện tử thành phố Hải Phòng.</w:t>
      </w:r>
    </w:p>
    <w:p w14:paraId="72A39284" w14:textId="77777777" w:rsidR="00615ED5" w:rsidRPr="004D1A03" w:rsidRDefault="00F360A9" w:rsidP="004B3735">
      <w:pPr>
        <w:spacing w:before="60" w:after="60" w:line="360" w:lineRule="exact"/>
        <w:ind w:firstLine="720"/>
        <w:jc w:val="both"/>
        <w:rPr>
          <w:i/>
          <w:iCs/>
          <w:lang w:val="pl-PL"/>
        </w:rPr>
      </w:pPr>
      <w:r w:rsidRPr="004D1A03">
        <w:rPr>
          <w:i/>
          <w:iCs/>
          <w:lang w:val="pl-PL"/>
        </w:rPr>
        <w:t>Hồ sơ dự thảo Quyết định gửi kèm theo gồm:</w:t>
      </w:r>
    </w:p>
    <w:p w14:paraId="0838BBCB" w14:textId="42EB8B2C" w:rsidR="00615ED5" w:rsidRPr="004D1A03" w:rsidRDefault="00F360A9" w:rsidP="004B3735">
      <w:pPr>
        <w:numPr>
          <w:ilvl w:val="0"/>
          <w:numId w:val="1"/>
        </w:numPr>
        <w:spacing w:before="60" w:after="60" w:line="360" w:lineRule="exact"/>
        <w:ind w:firstLine="720"/>
        <w:jc w:val="both"/>
        <w:rPr>
          <w:i/>
          <w:iCs/>
          <w:lang w:val="pl-PL"/>
        </w:rPr>
      </w:pPr>
      <w:r w:rsidRPr="004D1A03">
        <w:rPr>
          <w:i/>
          <w:iCs/>
          <w:lang w:val="pl-PL"/>
        </w:rPr>
        <w:lastRenderedPageBreak/>
        <w:t>Dự thảo Tờ trình của Sở Y tế</w:t>
      </w:r>
      <w:r w:rsidR="001018E6">
        <w:rPr>
          <w:i/>
          <w:iCs/>
          <w:lang w:val="pl-PL"/>
        </w:rPr>
        <w:t xml:space="preserve"> về</w:t>
      </w:r>
      <w:r w:rsidRPr="004D1A03">
        <w:rPr>
          <w:i/>
          <w:iCs/>
          <w:lang w:val="pl-PL"/>
        </w:rPr>
        <w:t xml:space="preserve"> Quyết định </w:t>
      </w:r>
      <w:r w:rsidR="001018E6" w:rsidRPr="001018E6">
        <w:rPr>
          <w:i/>
          <w:iCs/>
          <w:lang w:val="it-IT"/>
        </w:rPr>
        <w:t>quy định về tiêu chuẩn, định mức sử dụng xe ô tô chuyên dùng thuộc lĩnh vực y tế của các cơ quan, đơn vị thuộc phạm vi quản lý của thành phố Hải Phòng</w:t>
      </w:r>
      <w:r w:rsidRPr="004D1A03">
        <w:rPr>
          <w:i/>
          <w:iCs/>
          <w:lang w:val="pl-PL"/>
        </w:rPr>
        <w:t>.</w:t>
      </w:r>
    </w:p>
    <w:p w14:paraId="038910EC" w14:textId="38B6957A" w:rsidR="00615ED5" w:rsidRPr="004D1A03" w:rsidRDefault="00F360A9" w:rsidP="004B3735">
      <w:pPr>
        <w:numPr>
          <w:ilvl w:val="0"/>
          <w:numId w:val="1"/>
        </w:numPr>
        <w:spacing w:before="60" w:after="60" w:line="360" w:lineRule="exact"/>
        <w:ind w:firstLine="720"/>
        <w:jc w:val="both"/>
        <w:rPr>
          <w:i/>
          <w:iCs/>
          <w:lang w:val="pl-PL"/>
        </w:rPr>
      </w:pPr>
      <w:r w:rsidRPr="004D1A03">
        <w:rPr>
          <w:i/>
          <w:iCs/>
          <w:lang w:val="pl-PL"/>
        </w:rPr>
        <w:t>Dự thảo Quyết định của U</w:t>
      </w:r>
      <w:r w:rsidR="001018E6">
        <w:rPr>
          <w:i/>
          <w:iCs/>
          <w:lang w:val="pl-PL"/>
        </w:rPr>
        <w:t>ỷ ban nhân dân</w:t>
      </w:r>
      <w:r w:rsidRPr="004D1A03">
        <w:rPr>
          <w:i/>
          <w:iCs/>
          <w:lang w:val="pl-PL"/>
        </w:rPr>
        <w:t xml:space="preserve"> thành phố Hải Phòng </w:t>
      </w:r>
      <w:r w:rsidR="001018E6" w:rsidRPr="001018E6">
        <w:rPr>
          <w:i/>
          <w:iCs/>
          <w:lang w:val="it-IT"/>
        </w:rPr>
        <w:t>quy định về tiêu chuẩn, định mức sử dụng xe ô tô chuyên dùng thuộc lĩnh vực y tế của các cơ quan, đơn vị thuộc phạm vi quản lý của thành phố Hải Phòng</w:t>
      </w:r>
      <w:r w:rsidRPr="004D1A03">
        <w:rPr>
          <w:i/>
          <w:iCs/>
          <w:lang w:val="pl-PL"/>
        </w:rPr>
        <w:t>.</w:t>
      </w:r>
    </w:p>
    <w:p w14:paraId="3C5AEDB9" w14:textId="54FAD3CF" w:rsidR="00230E59" w:rsidRPr="004D1A03" w:rsidRDefault="00230E59" w:rsidP="004B3735">
      <w:pPr>
        <w:numPr>
          <w:ilvl w:val="0"/>
          <w:numId w:val="1"/>
        </w:numPr>
        <w:spacing w:before="60" w:after="60" w:line="360" w:lineRule="exact"/>
        <w:ind w:firstLine="720"/>
        <w:jc w:val="both"/>
        <w:rPr>
          <w:i/>
          <w:iCs/>
          <w:lang w:val="pl-PL"/>
        </w:rPr>
      </w:pPr>
      <w:r w:rsidRPr="004D1A03">
        <w:rPr>
          <w:i/>
          <w:lang w:val="pl-PL"/>
        </w:rPr>
        <w:t>Báo cáo đánh giá thực trạng quan hệ xã hội liên quan đến dự thảo Quyết định</w:t>
      </w:r>
      <w:r w:rsidRPr="004D1A03">
        <w:rPr>
          <w:i/>
          <w:iCs/>
          <w:lang w:val="pl-PL"/>
        </w:rPr>
        <w:t xml:space="preserve"> </w:t>
      </w:r>
      <w:r w:rsidR="001018E6" w:rsidRPr="001018E6">
        <w:rPr>
          <w:i/>
          <w:iCs/>
          <w:lang w:val="it-IT"/>
        </w:rPr>
        <w:t>quy định về tiêu chuẩn, định mức sử dụng xe ô tô chuyên dùng thuộc lĩnh vực y tế của các cơ quan, đơn vị thuộc phạm vi quản lý của thành phố Hải Phòng</w:t>
      </w:r>
      <w:r w:rsidRPr="004D1A03">
        <w:rPr>
          <w:i/>
          <w:lang w:val="pl-PL"/>
        </w:rPr>
        <w:t>.</w:t>
      </w:r>
    </w:p>
    <w:p w14:paraId="075EB0B2" w14:textId="77D6F43D" w:rsidR="00615ED5" w:rsidRPr="004D1A03" w:rsidRDefault="00F360A9" w:rsidP="004B3735">
      <w:pPr>
        <w:numPr>
          <w:ilvl w:val="0"/>
          <w:numId w:val="1"/>
        </w:numPr>
        <w:spacing w:before="60" w:after="60" w:line="360" w:lineRule="exact"/>
        <w:ind w:firstLine="720"/>
        <w:jc w:val="both"/>
        <w:rPr>
          <w:i/>
          <w:iCs/>
          <w:lang w:val="pl-PL"/>
        </w:rPr>
      </w:pPr>
      <w:r w:rsidRPr="004D1A03">
        <w:rPr>
          <w:i/>
          <w:iCs/>
          <w:lang w:val="pl-PL"/>
        </w:rPr>
        <w:t xml:space="preserve">Bản so sánh, thuyết minh nội dung dự thảo Quyết định của </w:t>
      </w:r>
      <w:r w:rsidR="001018E6" w:rsidRPr="004D1A03">
        <w:rPr>
          <w:i/>
          <w:iCs/>
          <w:lang w:val="pl-PL"/>
        </w:rPr>
        <w:t>U</w:t>
      </w:r>
      <w:r w:rsidR="001018E6">
        <w:rPr>
          <w:i/>
          <w:iCs/>
          <w:lang w:val="pl-PL"/>
        </w:rPr>
        <w:t>ỷ ban nhân dân</w:t>
      </w:r>
      <w:r w:rsidRPr="004D1A03">
        <w:rPr>
          <w:i/>
          <w:iCs/>
          <w:lang w:val="pl-PL"/>
        </w:rPr>
        <w:t xml:space="preserve"> thành phố Hải Phòng </w:t>
      </w:r>
      <w:r w:rsidR="001018E6" w:rsidRPr="001018E6">
        <w:rPr>
          <w:i/>
          <w:iCs/>
          <w:lang w:val="it-IT"/>
        </w:rPr>
        <w:t>quy định về tiêu chuẩn, định mức sử dụng xe ô tô chuyên dùng thuộc lĩnh vực y tế của các cơ quan, đơn vị thuộc phạm vi quản lý của thành phố Hải Phòng</w:t>
      </w:r>
      <w:r w:rsidRPr="004D1A03">
        <w:rPr>
          <w:i/>
          <w:iCs/>
          <w:lang w:val="pl-PL"/>
        </w:rPr>
        <w:t>./.</w:t>
      </w:r>
    </w:p>
    <w:tbl>
      <w:tblPr>
        <w:tblW w:w="9180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28"/>
        <w:gridCol w:w="4252"/>
      </w:tblGrid>
      <w:tr w:rsidR="004D1A03" w:rsidRPr="00E91AA4" w14:paraId="5A554E97" w14:textId="77777777" w:rsidTr="009B04D2">
        <w:trPr>
          <w:trHeight w:val="188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35E9B026" w14:textId="77777777" w:rsidR="004D1A03" w:rsidRPr="00744CE5" w:rsidRDefault="004D1A03" w:rsidP="006A32BC">
            <w:pPr>
              <w:rPr>
                <w:i/>
                <w:sz w:val="24"/>
                <w:lang w:val="vi-VN"/>
              </w:rPr>
            </w:pPr>
            <w:r w:rsidRPr="00744CE5">
              <w:rPr>
                <w:b/>
                <w:bCs/>
                <w:i/>
                <w:iCs/>
                <w:sz w:val="24"/>
                <w:lang w:val="vi-VN"/>
              </w:rPr>
              <w:t>Nơi nhận</w:t>
            </w:r>
            <w:r w:rsidRPr="00744CE5">
              <w:rPr>
                <w:i/>
                <w:sz w:val="24"/>
                <w:lang w:val="vi-VN"/>
              </w:rPr>
              <w:t>:</w:t>
            </w:r>
          </w:p>
          <w:p w14:paraId="61176397" w14:textId="77777777" w:rsidR="004D1A03" w:rsidRDefault="004D1A03" w:rsidP="006A32BC">
            <w:pPr>
              <w:rPr>
                <w:sz w:val="22"/>
                <w:szCs w:val="22"/>
                <w:lang w:val="sv-SE"/>
              </w:rPr>
            </w:pPr>
            <w:r w:rsidRPr="00744CE5">
              <w:rPr>
                <w:sz w:val="22"/>
                <w:szCs w:val="22"/>
                <w:lang w:val="sv-SE"/>
              </w:rPr>
              <w:t>- Như trên;</w:t>
            </w:r>
          </w:p>
          <w:p w14:paraId="46B195F5" w14:textId="770311D8" w:rsidR="004D1A03" w:rsidRDefault="004D1A03" w:rsidP="006A32BC">
            <w:pPr>
              <w:rPr>
                <w:sz w:val="22"/>
                <w:szCs w:val="22"/>
                <w:lang w:val="sv-SE"/>
              </w:rPr>
            </w:pPr>
            <w:r w:rsidRPr="00744CE5">
              <w:rPr>
                <w:sz w:val="22"/>
                <w:szCs w:val="22"/>
                <w:lang w:val="vi-VN"/>
              </w:rPr>
              <w:t>- GĐ, c</w:t>
            </w:r>
            <w:r w:rsidRPr="00744CE5">
              <w:rPr>
                <w:sz w:val="22"/>
                <w:szCs w:val="22"/>
                <w:lang w:val="sv-SE"/>
              </w:rPr>
              <w:t>ác P</w:t>
            </w:r>
            <w:r w:rsidRPr="00744CE5">
              <w:rPr>
                <w:sz w:val="22"/>
                <w:szCs w:val="22"/>
                <w:lang w:val="vi-VN"/>
              </w:rPr>
              <w:t>GĐ</w:t>
            </w:r>
            <w:r w:rsidRPr="00744CE5">
              <w:rPr>
                <w:sz w:val="22"/>
                <w:szCs w:val="22"/>
                <w:lang w:val="sv-SE"/>
              </w:rPr>
              <w:t xml:space="preserve"> S</w:t>
            </w:r>
            <w:r w:rsidRPr="00744CE5">
              <w:rPr>
                <w:sz w:val="22"/>
                <w:szCs w:val="22"/>
                <w:lang w:val="vi-VN"/>
              </w:rPr>
              <w:t>YT</w:t>
            </w:r>
            <w:r w:rsidRPr="00744CE5">
              <w:rPr>
                <w:sz w:val="22"/>
                <w:szCs w:val="22"/>
                <w:lang w:val="sv-SE"/>
              </w:rPr>
              <w:t>;</w:t>
            </w:r>
          </w:p>
          <w:p w14:paraId="4BD07498" w14:textId="64647663" w:rsidR="005C1B24" w:rsidRPr="00744CE5" w:rsidRDefault="005C1B24" w:rsidP="006A32BC">
            <w:pPr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- Phòng Tổ chức - Hành chính, SYT (để đăng tải);</w:t>
            </w:r>
          </w:p>
          <w:p w14:paraId="25D2B3CB" w14:textId="77777777" w:rsidR="004D1A03" w:rsidRPr="00744CE5" w:rsidRDefault="004D1A03" w:rsidP="006A32BC">
            <w:pPr>
              <w:rPr>
                <w:sz w:val="22"/>
                <w:szCs w:val="22"/>
                <w:lang w:val="vi-VN"/>
              </w:rPr>
            </w:pPr>
            <w:r w:rsidRPr="00744CE5">
              <w:rPr>
                <w:sz w:val="22"/>
                <w:szCs w:val="22"/>
                <w:lang w:val="vi-VN"/>
              </w:rPr>
              <w:t>- Lưu: VT</w:t>
            </w:r>
            <w:r w:rsidRPr="00744CE5">
              <w:rPr>
                <w:sz w:val="22"/>
                <w:szCs w:val="22"/>
                <w:lang w:val="sv-SE"/>
              </w:rPr>
              <w:t>, KHTC</w:t>
            </w:r>
            <w:r w:rsidRPr="00744CE5">
              <w:rPr>
                <w:sz w:val="22"/>
                <w:szCs w:val="22"/>
                <w:lang w:val="vi-VN"/>
              </w:rPr>
              <w:t>.</w:t>
            </w:r>
          </w:p>
          <w:p w14:paraId="1F4839C8" w14:textId="77777777" w:rsidR="004D1A03" w:rsidRPr="00744CE5" w:rsidRDefault="004D1A03" w:rsidP="006A32BC">
            <w:pPr>
              <w:spacing w:after="60"/>
              <w:rPr>
                <w:lang w:val="vi-VN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0DD68A0" w14:textId="6C7BC287" w:rsidR="004D1A03" w:rsidRPr="00744CE5" w:rsidRDefault="004D1A03" w:rsidP="006A32BC">
            <w:pPr>
              <w:pStyle w:val="Heading5"/>
              <w:spacing w:before="0" w:after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vi-VN"/>
              </w:rPr>
            </w:pPr>
            <w:r w:rsidRPr="004D1A03">
              <w:rPr>
                <w:rFonts w:ascii="Times New Roman" w:hAnsi="Times New Roman"/>
                <w:i w:val="0"/>
                <w:sz w:val="28"/>
                <w:szCs w:val="28"/>
                <w:lang w:val="vi-VN"/>
              </w:rPr>
              <w:t>KT.</w:t>
            </w:r>
            <w:r w:rsidRPr="00744CE5">
              <w:rPr>
                <w:rFonts w:ascii="Times New Roman" w:hAnsi="Times New Roman"/>
                <w:i w:val="0"/>
                <w:sz w:val="28"/>
                <w:szCs w:val="28"/>
                <w:lang w:val="vi-VN"/>
              </w:rPr>
              <w:t>GIÁM ĐỐC</w:t>
            </w:r>
          </w:p>
          <w:p w14:paraId="39039A17" w14:textId="231CE010" w:rsidR="004D1A03" w:rsidRPr="004D1A03" w:rsidRDefault="004D1A03" w:rsidP="006A32BC">
            <w:pPr>
              <w:jc w:val="center"/>
              <w:rPr>
                <w:b/>
                <w:bCs/>
                <w:lang w:val="vi-VN"/>
              </w:rPr>
            </w:pPr>
            <w:r w:rsidRPr="004D1A03">
              <w:rPr>
                <w:b/>
                <w:bCs/>
                <w:lang w:val="vi-VN"/>
              </w:rPr>
              <w:t>PHÓ GIÁM ĐỐC</w:t>
            </w:r>
          </w:p>
          <w:p w14:paraId="5A3B47A2" w14:textId="77777777" w:rsidR="004D1A03" w:rsidRPr="00744CE5" w:rsidRDefault="004D1A03" w:rsidP="006A32BC">
            <w:pPr>
              <w:jc w:val="center"/>
              <w:rPr>
                <w:lang w:val="vi-VN"/>
              </w:rPr>
            </w:pPr>
          </w:p>
          <w:p w14:paraId="2F38058B" w14:textId="77777777" w:rsidR="004D1A03" w:rsidRPr="00744CE5" w:rsidRDefault="004D1A03" w:rsidP="006A32BC">
            <w:pPr>
              <w:jc w:val="center"/>
              <w:rPr>
                <w:lang w:val="vi-VN"/>
              </w:rPr>
            </w:pPr>
          </w:p>
          <w:p w14:paraId="56057DCF" w14:textId="77777777" w:rsidR="00951D2D" w:rsidRDefault="00951D2D" w:rsidP="00951D2D">
            <w:pPr>
              <w:jc w:val="center"/>
              <w:rPr>
                <w:lang w:val="vi-VN"/>
              </w:rPr>
            </w:pPr>
          </w:p>
          <w:p w14:paraId="1CB1FC21" w14:textId="77777777" w:rsidR="004D1A03" w:rsidRPr="00744CE5" w:rsidRDefault="004D1A03" w:rsidP="006A32BC">
            <w:pPr>
              <w:jc w:val="center"/>
              <w:rPr>
                <w:lang w:val="vi-VN"/>
              </w:rPr>
            </w:pPr>
          </w:p>
          <w:p w14:paraId="73223402" w14:textId="77777777" w:rsidR="004D1A03" w:rsidRPr="00744CE5" w:rsidRDefault="004D1A03" w:rsidP="006A32BC">
            <w:pPr>
              <w:jc w:val="center"/>
              <w:rPr>
                <w:lang w:val="vi-VN"/>
              </w:rPr>
            </w:pPr>
          </w:p>
          <w:p w14:paraId="02322F82" w14:textId="77EE877F" w:rsidR="004D1A03" w:rsidRPr="004D1A03" w:rsidRDefault="004D1A03" w:rsidP="006A32BC">
            <w:pPr>
              <w:jc w:val="center"/>
              <w:rPr>
                <w:b/>
              </w:rPr>
            </w:pPr>
            <w:r w:rsidRPr="004D1A03">
              <w:rPr>
                <w:b/>
                <w:lang w:val="vi-VN"/>
              </w:rPr>
              <w:t>Nhữ H</w:t>
            </w:r>
            <w:r>
              <w:rPr>
                <w:b/>
              </w:rPr>
              <w:t>ữu Nhuần</w:t>
            </w:r>
          </w:p>
        </w:tc>
      </w:tr>
    </w:tbl>
    <w:p w14:paraId="56AD5203" w14:textId="77777777" w:rsidR="00615ED5" w:rsidRPr="004D1A03" w:rsidRDefault="00615ED5" w:rsidP="004D1A03">
      <w:pPr>
        <w:rPr>
          <w:lang w:val="vi-VN"/>
        </w:rPr>
      </w:pPr>
    </w:p>
    <w:sectPr w:rsidR="00615ED5" w:rsidRPr="004D1A03" w:rsidSect="004B3735">
      <w:headerReference w:type="default" r:id="rId8"/>
      <w:pgSz w:w="11905" w:h="16838" w:code="9"/>
      <w:pgMar w:top="1304" w:right="1134" w:bottom="1134" w:left="1701" w:header="720" w:footer="720" w:gutter="0"/>
      <w:cols w:space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5E7A6" w14:textId="77777777" w:rsidR="00852B44" w:rsidRDefault="00852B44">
      <w:r>
        <w:separator/>
      </w:r>
    </w:p>
  </w:endnote>
  <w:endnote w:type="continuationSeparator" w:id="0">
    <w:p w14:paraId="6B959360" w14:textId="77777777" w:rsidR="00852B44" w:rsidRDefault="00852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967D0" w14:textId="77777777" w:rsidR="00852B44" w:rsidRDefault="00852B44">
      <w:r>
        <w:separator/>
      </w:r>
    </w:p>
  </w:footnote>
  <w:footnote w:type="continuationSeparator" w:id="0">
    <w:p w14:paraId="0FB7698A" w14:textId="77777777" w:rsidR="00852B44" w:rsidRDefault="00852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3431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FEA816E" w14:textId="3D48E327" w:rsidR="004B3735" w:rsidRDefault="004B373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14EA93" w14:textId="77777777" w:rsidR="004B3735" w:rsidRDefault="004B37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A08E7"/>
    <w:multiLevelType w:val="singleLevel"/>
    <w:tmpl w:val="54DA08E7"/>
    <w:lvl w:ilvl="0">
      <w:start w:val="1"/>
      <w:numFmt w:val="decimal"/>
      <w:suff w:val="space"/>
      <w:lvlText w:val="(%1)"/>
      <w:lvlJc w:val="left"/>
    </w:lvl>
  </w:abstractNum>
  <w:num w:numId="1" w16cid:durableId="1061060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F431AC"/>
    <w:rsid w:val="00077FFB"/>
    <w:rsid w:val="000A222A"/>
    <w:rsid w:val="001018E6"/>
    <w:rsid w:val="00174AB0"/>
    <w:rsid w:val="00230E59"/>
    <w:rsid w:val="002F6527"/>
    <w:rsid w:val="00397849"/>
    <w:rsid w:val="003A7ECF"/>
    <w:rsid w:val="004B3735"/>
    <w:rsid w:val="004D1A03"/>
    <w:rsid w:val="0051007D"/>
    <w:rsid w:val="005C1B24"/>
    <w:rsid w:val="00615ED5"/>
    <w:rsid w:val="006879A2"/>
    <w:rsid w:val="007E4896"/>
    <w:rsid w:val="00852B44"/>
    <w:rsid w:val="008542F9"/>
    <w:rsid w:val="008E0A25"/>
    <w:rsid w:val="00951D2D"/>
    <w:rsid w:val="009B04D2"/>
    <w:rsid w:val="00A70CF5"/>
    <w:rsid w:val="00AE4EA0"/>
    <w:rsid w:val="00BB2895"/>
    <w:rsid w:val="00C40C38"/>
    <w:rsid w:val="00C84045"/>
    <w:rsid w:val="00D95ABB"/>
    <w:rsid w:val="00E446E6"/>
    <w:rsid w:val="00F360A9"/>
    <w:rsid w:val="00FB540B"/>
    <w:rsid w:val="2EA46394"/>
    <w:rsid w:val="41C932CA"/>
    <w:rsid w:val="4AF4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67D3271"/>
  <w15:docId w15:val="{647773E5-2893-47B8-BF81-0082EDB9D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D1A03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4D1A03"/>
    <w:rPr>
      <w:rFonts w:ascii=".VnTime" w:eastAsia="Times New Roman" w:hAnsi=".VnTime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4B3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735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rsid w:val="004B3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B373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 Đinh</dc:creator>
  <cp:lastModifiedBy>Admin</cp:lastModifiedBy>
  <cp:revision>16</cp:revision>
  <dcterms:created xsi:type="dcterms:W3CDTF">2025-10-23T01:46:00Z</dcterms:created>
  <dcterms:modified xsi:type="dcterms:W3CDTF">2026-03-13T06:45:00Z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08179C09B53B4EF7BD89D779A197B8EC_11</vt:lpwstr>
  </property>
</Properties>
</file>